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E7" w:rsidRPr="007F625E" w:rsidRDefault="000A2AE7" w:rsidP="008401E0">
      <w:pPr>
        <w:pStyle w:val="StandardWeb"/>
        <w:shd w:val="clear" w:color="auto" w:fill="F1F1F1"/>
        <w:rPr>
          <w:rFonts w:ascii="Noto Sans" w:hAnsi="Noto Sans"/>
          <w:color w:val="666666"/>
          <w:sz w:val="32"/>
          <w:szCs w:val="32"/>
        </w:rPr>
      </w:pPr>
      <w:r w:rsidRPr="007F625E">
        <w:rPr>
          <w:rFonts w:ascii="Noto Sans" w:hAnsi="Noto Sans"/>
          <w:color w:val="666666"/>
          <w:sz w:val="32"/>
          <w:szCs w:val="32"/>
        </w:rPr>
        <w:t>DIE GASTRO-MONSTER KOMMEN</w:t>
      </w:r>
    </w:p>
    <w:p w:rsidR="008401E0" w:rsidRDefault="008401E0" w:rsidP="008401E0">
      <w:pPr>
        <w:pStyle w:val="StandardWeb"/>
        <w:shd w:val="clear" w:color="auto" w:fill="F1F1F1"/>
        <w:rPr>
          <w:rFonts w:ascii="Noto Sans" w:hAnsi="Noto Sans"/>
          <w:color w:val="666666"/>
        </w:rPr>
      </w:pPr>
      <w:r>
        <w:rPr>
          <w:rFonts w:ascii="Noto Sans" w:hAnsi="Noto Sans"/>
          <w:color w:val="666666"/>
        </w:rPr>
        <w:t>Das Thema Fachkräfte Mangel in der Gastronomie erreicht mittlerweile auch die Ballungsgebiete der Republik. Hauptgrund dieser Misere ist, dass immer weniger Jugendliche den Weg in diese tolle und abwechslungsreiche Branche finden. Dazu gesellt sich eine hohe Abbruchquote in der Ausbildungsphase und den ersten Berufsjahren.</w:t>
      </w:r>
    </w:p>
    <w:p w:rsidR="008401E0" w:rsidRDefault="008401E0" w:rsidP="008401E0">
      <w:pPr>
        <w:pStyle w:val="StandardWeb"/>
        <w:shd w:val="clear" w:color="auto" w:fill="F1F1F1"/>
        <w:rPr>
          <w:rFonts w:ascii="Noto Sans" w:hAnsi="Noto Sans"/>
          <w:color w:val="666666"/>
        </w:rPr>
      </w:pPr>
      <w:r>
        <w:rPr>
          <w:rFonts w:ascii="Noto Sans" w:hAnsi="Noto Sans"/>
          <w:color w:val="666666"/>
        </w:rPr>
        <w:t>UND WAS WOLLEN UND KÖNNEN DIE GASTRO-MONSTER DARAN ÄNDERN?</w:t>
      </w:r>
    </w:p>
    <w:p w:rsidR="008401E0" w:rsidRDefault="008401E0" w:rsidP="008401E0">
      <w:pPr>
        <w:pStyle w:val="StandardWeb"/>
        <w:shd w:val="clear" w:color="auto" w:fill="F1F1F1"/>
        <w:rPr>
          <w:rFonts w:ascii="Noto Sans" w:hAnsi="Noto Sans"/>
          <w:color w:val="666666"/>
        </w:rPr>
      </w:pPr>
      <w:r>
        <w:rPr>
          <w:rFonts w:ascii="Noto Sans" w:hAnsi="Noto Sans"/>
          <w:color w:val="666666"/>
        </w:rPr>
        <w:t>In erster Line gibt es Informationen, gepaart mit jeder Menge Spaß. Junge Menschen sollen erfahren, was Gastronomie bedeutet, welche einzigartigen Möglichkeiten es gibt, aber auch, dass dafür Anstrengungen und Durchhaltevermögen erwartet werden.</w:t>
      </w:r>
    </w:p>
    <w:p w:rsidR="008401E0" w:rsidRDefault="008401E0" w:rsidP="008401E0">
      <w:pPr>
        <w:pStyle w:val="StandardWeb"/>
        <w:shd w:val="clear" w:color="auto" w:fill="F1F1F1"/>
        <w:rPr>
          <w:rFonts w:ascii="Noto Sans" w:hAnsi="Noto Sans"/>
          <w:color w:val="666666"/>
        </w:rPr>
      </w:pPr>
      <w:r>
        <w:rPr>
          <w:rStyle w:val="Hervorhebung"/>
          <w:rFonts w:ascii="Noto Sans" w:hAnsi="Noto Sans"/>
          <w:color w:val="666666"/>
        </w:rPr>
        <w:t>"Wir wollen Informationen und Lehrinhalte vermitteln, ohne dass es jemand sofort merkt."</w:t>
      </w:r>
    </w:p>
    <w:p w:rsidR="008401E0" w:rsidRDefault="008401E0" w:rsidP="008401E0">
      <w:pPr>
        <w:pStyle w:val="StandardWeb"/>
        <w:shd w:val="clear" w:color="auto" w:fill="F1F1F1"/>
        <w:rPr>
          <w:rFonts w:ascii="Noto Sans" w:hAnsi="Noto Sans"/>
          <w:color w:val="666666"/>
        </w:rPr>
      </w:pPr>
      <w:r>
        <w:rPr>
          <w:rFonts w:ascii="Noto Sans" w:hAnsi="Noto Sans"/>
          <w:color w:val="666666"/>
        </w:rPr>
        <w:t>Ein zweite</w:t>
      </w:r>
      <w:r w:rsidR="000A2AE7">
        <w:rPr>
          <w:rFonts w:ascii="Noto Sans" w:hAnsi="Noto Sans"/>
          <w:color w:val="666666"/>
        </w:rPr>
        <w:t>r</w:t>
      </w:r>
      <w:r>
        <w:rPr>
          <w:rFonts w:ascii="Noto Sans" w:hAnsi="Noto Sans"/>
          <w:color w:val="666666"/>
        </w:rPr>
        <w:t xml:space="preserve"> wichtige</w:t>
      </w:r>
      <w:r w:rsidR="000A2AE7">
        <w:rPr>
          <w:rFonts w:ascii="Noto Sans" w:hAnsi="Noto Sans"/>
          <w:color w:val="666666"/>
        </w:rPr>
        <w:t>r</w:t>
      </w:r>
      <w:r>
        <w:rPr>
          <w:rFonts w:ascii="Noto Sans" w:hAnsi="Noto Sans"/>
          <w:color w:val="666666"/>
        </w:rPr>
        <w:t xml:space="preserve"> </w:t>
      </w:r>
      <w:r w:rsidR="000A2AE7">
        <w:rPr>
          <w:rFonts w:ascii="Noto Sans" w:hAnsi="Noto Sans"/>
          <w:color w:val="666666"/>
        </w:rPr>
        <w:t>Teil</w:t>
      </w:r>
      <w:r>
        <w:rPr>
          <w:rFonts w:ascii="Noto Sans" w:hAnsi="Noto Sans"/>
          <w:color w:val="666666"/>
        </w:rPr>
        <w:t xml:space="preserve"> der GASTRO-MONSTER besteht aus der Kategorie "</w:t>
      </w:r>
      <w:proofErr w:type="spellStart"/>
      <w:r>
        <w:rPr>
          <w:rFonts w:ascii="Noto Sans" w:hAnsi="Noto Sans"/>
          <w:color w:val="666666"/>
        </w:rPr>
        <w:t>together</w:t>
      </w:r>
      <w:proofErr w:type="spellEnd"/>
      <w:r>
        <w:rPr>
          <w:rFonts w:ascii="Noto Sans" w:hAnsi="Noto Sans"/>
          <w:color w:val="666666"/>
        </w:rPr>
        <w:t>". Hier wollen wir eine Plattform bereitstellen, die Menschen miteinander verbindet. Unternehmen können sich hier</w:t>
      </w:r>
      <w:r w:rsidR="000A2AE7">
        <w:rPr>
          <w:rFonts w:ascii="Noto Sans" w:hAnsi="Noto Sans"/>
          <w:color w:val="666666"/>
        </w:rPr>
        <w:t xml:space="preserve"> </w:t>
      </w:r>
      <w:r>
        <w:rPr>
          <w:rFonts w:ascii="Noto Sans" w:hAnsi="Noto Sans"/>
          <w:color w:val="666666"/>
        </w:rPr>
        <w:t xml:space="preserve"> als toller, fairer und mitarbeiterfreundlicher Arbeitgeber präsentieren. Junge Gastronomen finden hier die Möglichkeit Freunde, Gleichgesinnte und vielleicht sogar einen neuen Arbeitgeber zu finden.</w:t>
      </w:r>
    </w:p>
    <w:p w:rsidR="008401E0" w:rsidRDefault="008401E0" w:rsidP="008401E0">
      <w:pPr>
        <w:pStyle w:val="StandardWeb"/>
        <w:shd w:val="clear" w:color="auto" w:fill="F1F1F1"/>
        <w:rPr>
          <w:rFonts w:ascii="Noto Sans" w:hAnsi="Noto Sans"/>
          <w:color w:val="666666"/>
        </w:rPr>
      </w:pPr>
      <w:r>
        <w:rPr>
          <w:rFonts w:ascii="Noto Sans" w:hAnsi="Noto Sans"/>
          <w:color w:val="666666"/>
        </w:rPr>
        <w:t>Auf 57 Seiten (teilweise müssen diese erst gefunden werden) gibt es wirklich viel zu entdecken.</w:t>
      </w:r>
    </w:p>
    <w:p w:rsidR="008401E0" w:rsidRDefault="008401E0" w:rsidP="008401E0">
      <w:pPr>
        <w:pStyle w:val="StandardWeb"/>
        <w:shd w:val="clear" w:color="auto" w:fill="F1F1F1"/>
        <w:rPr>
          <w:rFonts w:ascii="Noto Sans" w:hAnsi="Noto Sans"/>
          <w:color w:val="666666"/>
        </w:rPr>
      </w:pPr>
      <w:r>
        <w:rPr>
          <w:rFonts w:ascii="Noto Sans" w:hAnsi="Noto Sans"/>
          <w:color w:val="666666"/>
        </w:rPr>
        <w:t>Von inspirierenden Bildern, über Buch- und Filmtipps, bis hin zu wichtigen Links, einem Newsbereich, einem Shop und sogar einem Gewinnspiel. Alles wird durch Sprüche der Monster "comicartig" begleitet und kommentiert. GROSSARTIG!</w:t>
      </w:r>
    </w:p>
    <w:p w:rsidR="008401E0" w:rsidRDefault="008401E0" w:rsidP="008401E0">
      <w:pPr>
        <w:pStyle w:val="StandardWeb"/>
        <w:shd w:val="clear" w:color="auto" w:fill="F1F1F1"/>
        <w:rPr>
          <w:rFonts w:ascii="Noto Sans" w:hAnsi="Noto Sans"/>
          <w:color w:val="666666"/>
        </w:rPr>
      </w:pPr>
      <w:r>
        <w:rPr>
          <w:rStyle w:val="Hervorhebung"/>
          <w:rFonts w:ascii="Noto Sans" w:hAnsi="Noto Sans"/>
          <w:color w:val="666666"/>
        </w:rPr>
        <w:t xml:space="preserve">"Wir haben viel Zeit investiert und hoffen natürlich, dass die Monster </w:t>
      </w:r>
      <w:r w:rsidR="003300FA">
        <w:rPr>
          <w:rStyle w:val="Hervorhebung"/>
          <w:rFonts w:ascii="Noto Sans" w:hAnsi="Noto Sans"/>
          <w:color w:val="666666"/>
        </w:rPr>
        <w:t>nicht nur gut ankommen</w:t>
      </w:r>
      <w:bookmarkStart w:id="0" w:name="_GoBack"/>
      <w:bookmarkEnd w:id="0"/>
      <w:r w:rsidR="003300FA">
        <w:rPr>
          <w:rStyle w:val="Hervorhebung"/>
          <w:rFonts w:ascii="Noto Sans" w:hAnsi="Noto Sans"/>
          <w:color w:val="666666"/>
        </w:rPr>
        <w:t>, sondern vielleicht auch einen kleinen Teil beitragen, die Gastronomie besser zu verstehen.“</w:t>
      </w:r>
    </w:p>
    <w:p w:rsidR="001D5F90" w:rsidRDefault="001D5F90"/>
    <w:sectPr w:rsidR="001D5F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oto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E0"/>
    <w:rsid w:val="000A2AE7"/>
    <w:rsid w:val="001D5F90"/>
    <w:rsid w:val="003300FA"/>
    <w:rsid w:val="007F625E"/>
    <w:rsid w:val="008401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8401E0"/>
    <w:rPr>
      <w:i/>
      <w:iCs/>
    </w:rPr>
  </w:style>
  <w:style w:type="paragraph" w:styleId="StandardWeb">
    <w:name w:val="Normal (Web)"/>
    <w:basedOn w:val="Standard"/>
    <w:uiPriority w:val="99"/>
    <w:semiHidden/>
    <w:unhideWhenUsed/>
    <w:rsid w:val="008401E0"/>
    <w:pPr>
      <w:spacing w:before="100" w:beforeAutospacing="1" w:after="100" w:afterAutospacing="1" w:line="240" w:lineRule="auto"/>
    </w:pPr>
    <w:rPr>
      <w:rFonts w:ascii="Times New Roman" w:eastAsia="Times New Roman" w:hAnsi="Times New Roman" w:cs="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8401E0"/>
    <w:rPr>
      <w:i/>
      <w:iCs/>
    </w:rPr>
  </w:style>
  <w:style w:type="paragraph" w:styleId="StandardWeb">
    <w:name w:val="Normal (Web)"/>
    <w:basedOn w:val="Standard"/>
    <w:uiPriority w:val="99"/>
    <w:semiHidden/>
    <w:unhideWhenUsed/>
    <w:rsid w:val="008401E0"/>
    <w:pPr>
      <w:spacing w:before="100" w:beforeAutospacing="1" w:after="100" w:afterAutospacing="1" w:line="240" w:lineRule="auto"/>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37742">
      <w:bodyDiv w:val="1"/>
      <w:marLeft w:val="0"/>
      <w:marRight w:val="0"/>
      <w:marTop w:val="0"/>
      <w:marBottom w:val="0"/>
      <w:divBdr>
        <w:top w:val="none" w:sz="0" w:space="0" w:color="auto"/>
        <w:left w:val="none" w:sz="0" w:space="0" w:color="auto"/>
        <w:bottom w:val="none" w:sz="0" w:space="0" w:color="auto"/>
        <w:right w:val="none" w:sz="0" w:space="0" w:color="auto"/>
      </w:divBdr>
      <w:divsChild>
        <w:div w:id="288586023">
          <w:marLeft w:val="0"/>
          <w:marRight w:val="0"/>
          <w:marTop w:val="0"/>
          <w:marBottom w:val="0"/>
          <w:divBdr>
            <w:top w:val="none" w:sz="0" w:space="0" w:color="auto"/>
            <w:left w:val="none" w:sz="0" w:space="0" w:color="auto"/>
            <w:bottom w:val="none" w:sz="0" w:space="0" w:color="auto"/>
            <w:right w:val="none" w:sz="0" w:space="0" w:color="auto"/>
          </w:divBdr>
          <w:divsChild>
            <w:div w:id="1726490100">
              <w:marLeft w:val="0"/>
              <w:marRight w:val="0"/>
              <w:marTop w:val="0"/>
              <w:marBottom w:val="0"/>
              <w:divBdr>
                <w:top w:val="none" w:sz="0" w:space="0" w:color="auto"/>
                <w:left w:val="none" w:sz="0" w:space="0" w:color="auto"/>
                <w:bottom w:val="none" w:sz="0" w:space="0" w:color="auto"/>
                <w:right w:val="none" w:sz="0" w:space="0" w:color="auto"/>
              </w:divBdr>
              <w:divsChild>
                <w:div w:id="1639341642">
                  <w:marLeft w:val="0"/>
                  <w:marRight w:val="0"/>
                  <w:marTop w:val="0"/>
                  <w:marBottom w:val="0"/>
                  <w:divBdr>
                    <w:top w:val="none" w:sz="0" w:space="0" w:color="auto"/>
                    <w:left w:val="none" w:sz="0" w:space="0" w:color="auto"/>
                    <w:bottom w:val="none" w:sz="0" w:space="0" w:color="auto"/>
                    <w:right w:val="none" w:sz="0" w:space="0" w:color="auto"/>
                  </w:divBdr>
                  <w:divsChild>
                    <w:div w:id="1128743082">
                      <w:marLeft w:val="0"/>
                      <w:marRight w:val="0"/>
                      <w:marTop w:val="0"/>
                      <w:marBottom w:val="0"/>
                      <w:divBdr>
                        <w:top w:val="none" w:sz="0" w:space="0" w:color="auto"/>
                        <w:left w:val="none" w:sz="0" w:space="0" w:color="auto"/>
                        <w:bottom w:val="none" w:sz="0" w:space="0" w:color="auto"/>
                        <w:right w:val="none" w:sz="0" w:space="0" w:color="auto"/>
                      </w:divBdr>
                      <w:divsChild>
                        <w:div w:id="1285775769">
                          <w:marLeft w:val="0"/>
                          <w:marRight w:val="0"/>
                          <w:marTop w:val="0"/>
                          <w:marBottom w:val="0"/>
                          <w:divBdr>
                            <w:top w:val="none" w:sz="0" w:space="0" w:color="auto"/>
                            <w:left w:val="none" w:sz="0" w:space="0" w:color="auto"/>
                            <w:bottom w:val="none" w:sz="0" w:space="0" w:color="auto"/>
                            <w:right w:val="none" w:sz="0" w:space="0" w:color="auto"/>
                          </w:divBdr>
                          <w:divsChild>
                            <w:div w:id="1768232897">
                              <w:marLeft w:val="0"/>
                              <w:marRight w:val="0"/>
                              <w:marTop w:val="0"/>
                              <w:marBottom w:val="0"/>
                              <w:divBdr>
                                <w:top w:val="none" w:sz="0" w:space="0" w:color="auto"/>
                                <w:left w:val="none" w:sz="0" w:space="0" w:color="auto"/>
                                <w:bottom w:val="none" w:sz="0" w:space="0" w:color="auto"/>
                                <w:right w:val="none" w:sz="0" w:space="0" w:color="auto"/>
                              </w:divBdr>
                              <w:divsChild>
                                <w:div w:id="564684052">
                                  <w:marLeft w:val="0"/>
                                  <w:marRight w:val="0"/>
                                  <w:marTop w:val="0"/>
                                  <w:marBottom w:val="0"/>
                                  <w:divBdr>
                                    <w:top w:val="none" w:sz="0" w:space="0" w:color="auto"/>
                                    <w:left w:val="none" w:sz="0" w:space="0" w:color="auto"/>
                                    <w:bottom w:val="none" w:sz="0" w:space="0" w:color="auto"/>
                                    <w:right w:val="none" w:sz="0" w:space="0" w:color="auto"/>
                                  </w:divBdr>
                                  <w:divsChild>
                                    <w:div w:id="1587881294">
                                      <w:marLeft w:val="0"/>
                                      <w:marRight w:val="0"/>
                                      <w:marTop w:val="0"/>
                                      <w:marBottom w:val="0"/>
                                      <w:divBdr>
                                        <w:top w:val="none" w:sz="0" w:space="0" w:color="auto"/>
                                        <w:left w:val="none" w:sz="0" w:space="0" w:color="auto"/>
                                        <w:bottom w:val="none" w:sz="0" w:space="0" w:color="auto"/>
                                        <w:right w:val="none" w:sz="0" w:space="0" w:color="auto"/>
                                      </w:divBdr>
                                      <w:divsChild>
                                        <w:div w:id="341860011">
                                          <w:marLeft w:val="0"/>
                                          <w:marRight w:val="0"/>
                                          <w:marTop w:val="0"/>
                                          <w:marBottom w:val="0"/>
                                          <w:divBdr>
                                            <w:top w:val="none" w:sz="0" w:space="0" w:color="auto"/>
                                            <w:left w:val="none" w:sz="0" w:space="0" w:color="auto"/>
                                            <w:bottom w:val="none" w:sz="0" w:space="0" w:color="auto"/>
                                            <w:right w:val="none" w:sz="0" w:space="0" w:color="auto"/>
                                          </w:divBdr>
                                          <w:divsChild>
                                            <w:div w:id="715857779">
                                              <w:marLeft w:val="0"/>
                                              <w:marRight w:val="0"/>
                                              <w:marTop w:val="0"/>
                                              <w:marBottom w:val="0"/>
                                              <w:divBdr>
                                                <w:top w:val="none" w:sz="0" w:space="0" w:color="auto"/>
                                                <w:left w:val="none" w:sz="0" w:space="0" w:color="auto"/>
                                                <w:bottom w:val="none" w:sz="0" w:space="0" w:color="auto"/>
                                                <w:right w:val="none" w:sz="0" w:space="0" w:color="auto"/>
                                              </w:divBdr>
                                              <w:divsChild>
                                                <w:div w:id="992758276">
                                                  <w:marLeft w:val="0"/>
                                                  <w:marRight w:val="0"/>
                                                  <w:marTop w:val="0"/>
                                                  <w:marBottom w:val="0"/>
                                                  <w:divBdr>
                                                    <w:top w:val="none" w:sz="0" w:space="0" w:color="auto"/>
                                                    <w:left w:val="none" w:sz="0" w:space="0" w:color="auto"/>
                                                    <w:bottom w:val="none" w:sz="0" w:space="0" w:color="auto"/>
                                                    <w:right w:val="none" w:sz="0" w:space="0" w:color="auto"/>
                                                  </w:divBdr>
                                                  <w:divsChild>
                                                    <w:div w:id="1597906440">
                                                      <w:marLeft w:val="0"/>
                                                      <w:marRight w:val="0"/>
                                                      <w:marTop w:val="0"/>
                                                      <w:marBottom w:val="1395"/>
                                                      <w:divBdr>
                                                        <w:top w:val="none" w:sz="0" w:space="0" w:color="auto"/>
                                                        <w:left w:val="none" w:sz="0" w:space="0" w:color="auto"/>
                                                        <w:bottom w:val="none" w:sz="0" w:space="0" w:color="auto"/>
                                                        <w:right w:val="none" w:sz="0" w:space="0" w:color="auto"/>
                                                      </w:divBdr>
                                                      <w:divsChild>
                                                        <w:div w:id="1297565096">
                                                          <w:marLeft w:val="0"/>
                                                          <w:marRight w:val="0"/>
                                                          <w:marTop w:val="0"/>
                                                          <w:marBottom w:val="0"/>
                                                          <w:divBdr>
                                                            <w:top w:val="none" w:sz="0" w:space="0" w:color="auto"/>
                                                            <w:left w:val="none" w:sz="0" w:space="0" w:color="auto"/>
                                                            <w:bottom w:val="none" w:sz="0" w:space="0" w:color="auto"/>
                                                            <w:right w:val="none" w:sz="0" w:space="0" w:color="auto"/>
                                                          </w:divBdr>
                                                          <w:divsChild>
                                                            <w:div w:id="1205098147">
                                                              <w:marLeft w:val="0"/>
                                                              <w:marRight w:val="0"/>
                                                              <w:marTop w:val="0"/>
                                                              <w:marBottom w:val="0"/>
                                                              <w:divBdr>
                                                                <w:top w:val="none" w:sz="0" w:space="0" w:color="auto"/>
                                                                <w:left w:val="none" w:sz="0" w:space="0" w:color="auto"/>
                                                                <w:bottom w:val="none" w:sz="0" w:space="0" w:color="auto"/>
                                                                <w:right w:val="none" w:sz="0" w:space="0" w:color="auto"/>
                                                              </w:divBdr>
                                                              <w:divsChild>
                                                                <w:div w:id="253783613">
                                                                  <w:marLeft w:val="0"/>
                                                                  <w:marRight w:val="0"/>
                                                                  <w:marTop w:val="0"/>
                                                                  <w:marBottom w:val="0"/>
                                                                  <w:divBdr>
                                                                    <w:top w:val="none" w:sz="0" w:space="0" w:color="auto"/>
                                                                    <w:left w:val="none" w:sz="0" w:space="0" w:color="auto"/>
                                                                    <w:bottom w:val="none" w:sz="0" w:space="0" w:color="auto"/>
                                                                    <w:right w:val="none" w:sz="0" w:space="0" w:color="auto"/>
                                                                  </w:divBdr>
                                                                  <w:divsChild>
                                                                    <w:div w:id="1663966747">
                                                                      <w:marLeft w:val="0"/>
                                                                      <w:marRight w:val="0"/>
                                                                      <w:marTop w:val="0"/>
                                                                      <w:marBottom w:val="0"/>
                                                                      <w:divBdr>
                                                                        <w:top w:val="single" w:sz="6" w:space="6" w:color="DDDDDD"/>
                                                                        <w:left w:val="single" w:sz="6" w:space="6" w:color="DDDDDD"/>
                                                                        <w:bottom w:val="single" w:sz="6" w:space="6" w:color="DDDDDD"/>
                                                                        <w:right w:val="single" w:sz="6" w:space="6"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Gastro-check24</dc:creator>
  <cp:lastModifiedBy>Gastro-check24</cp:lastModifiedBy>
  <cp:revision>2</cp:revision>
  <dcterms:created xsi:type="dcterms:W3CDTF">2015-01-03T09:06:00Z</dcterms:created>
  <dcterms:modified xsi:type="dcterms:W3CDTF">2015-01-03T09:06:00Z</dcterms:modified>
</cp:coreProperties>
</file>